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09" w:rsidRPr="009347D8" w:rsidRDefault="00CF654B" w:rsidP="00CC610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25043">
        <w:rPr>
          <w:sz w:val="48"/>
          <w:szCs w:val="48"/>
        </w:rPr>
        <w:t xml:space="preserve"> </w:t>
      </w:r>
      <w:r w:rsidR="009343F3" w:rsidRPr="009347D8">
        <w:rPr>
          <w:b/>
          <w:sz w:val="48"/>
          <w:szCs w:val="48"/>
        </w:rPr>
        <w:t>CONJUNCTIONS</w:t>
      </w:r>
    </w:p>
    <w:p w:rsidR="00CF654B" w:rsidRPr="00CF654B" w:rsidRDefault="009343F3" w:rsidP="00CC6109">
      <w:pPr>
        <w:jc w:val="center"/>
        <w:rPr>
          <w:sz w:val="32"/>
          <w:szCs w:val="3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641985</wp:posOffset>
                </wp:positionV>
                <wp:extent cx="5755640" cy="1257300"/>
                <wp:effectExtent l="6985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AE" w:rsidRPr="009347D8" w:rsidRDefault="009347D8" w:rsidP="00D403A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47D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Common </w:t>
                            </w:r>
                            <w:proofErr w:type="gramStart"/>
                            <w:r w:rsidR="00A00D66" w:rsidRPr="009347D8">
                              <w:rPr>
                                <w:b/>
                                <w:sz w:val="44"/>
                                <w:szCs w:val="44"/>
                              </w:rPr>
                              <w:t>Coordinating</w:t>
                            </w:r>
                            <w:r w:rsidRPr="009347D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C</w:t>
                            </w:r>
                            <w:r w:rsidR="009343F3" w:rsidRPr="009347D8">
                              <w:rPr>
                                <w:b/>
                                <w:sz w:val="44"/>
                                <w:szCs w:val="44"/>
                              </w:rPr>
                              <w:t>onjunctions</w:t>
                            </w:r>
                            <w:proofErr w:type="gramEnd"/>
                            <w:r w:rsidR="00D403AE" w:rsidRPr="009347D8"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D403AE" w:rsidRPr="00425043" w:rsidRDefault="00D403AE" w:rsidP="00D403A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25043">
                              <w:rPr>
                                <w:sz w:val="44"/>
                                <w:szCs w:val="44"/>
                              </w:rPr>
                              <w:t>and</w:t>
                            </w:r>
                            <w:proofErr w:type="gramEnd"/>
                            <w:r w:rsidRPr="00425043">
                              <w:rPr>
                                <w:sz w:val="44"/>
                                <w:szCs w:val="44"/>
                              </w:rPr>
                              <w:t>,</w:t>
                            </w:r>
                            <w:r w:rsidR="009D29D0" w:rsidRPr="00425043">
                              <w:rPr>
                                <w:sz w:val="44"/>
                                <w:szCs w:val="44"/>
                              </w:rPr>
                              <w:t xml:space="preserve"> but, or, so,</w:t>
                            </w:r>
                            <w:r w:rsidR="009347D8">
                              <w:rPr>
                                <w:sz w:val="44"/>
                                <w:szCs w:val="44"/>
                              </w:rPr>
                              <w:t xml:space="preserve"> yet</w:t>
                            </w:r>
                            <w:r w:rsidRPr="00425043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D403AE" w:rsidRPr="00425043" w:rsidRDefault="00D403AE" w:rsidP="00D403A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CC6109" w:rsidRDefault="00CC6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2pt;margin-top:50.55pt;width:453.2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">
                <v:textbox>
                  <w:txbxContent>
                    <w:p w:rsidR="00D403AE" w:rsidRPr="009347D8" w:rsidRDefault="009347D8" w:rsidP="00D403A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9347D8">
                        <w:rPr>
                          <w:b/>
                          <w:sz w:val="44"/>
                          <w:szCs w:val="44"/>
                        </w:rPr>
                        <w:t xml:space="preserve">Common </w:t>
                      </w:r>
                      <w:proofErr w:type="gramStart"/>
                      <w:r w:rsidR="00A00D66" w:rsidRPr="009347D8">
                        <w:rPr>
                          <w:b/>
                          <w:sz w:val="44"/>
                          <w:szCs w:val="44"/>
                        </w:rPr>
                        <w:t>Coordinating</w:t>
                      </w:r>
                      <w:r w:rsidRPr="009347D8">
                        <w:rPr>
                          <w:b/>
                          <w:sz w:val="44"/>
                          <w:szCs w:val="44"/>
                        </w:rPr>
                        <w:t xml:space="preserve">  C</w:t>
                      </w:r>
                      <w:r w:rsidR="009343F3" w:rsidRPr="009347D8">
                        <w:rPr>
                          <w:b/>
                          <w:sz w:val="44"/>
                          <w:szCs w:val="44"/>
                        </w:rPr>
                        <w:t>onjunctions</w:t>
                      </w:r>
                      <w:proofErr w:type="gramEnd"/>
                      <w:r w:rsidR="00D403AE" w:rsidRPr="009347D8">
                        <w:rPr>
                          <w:b/>
                          <w:sz w:val="44"/>
                          <w:szCs w:val="44"/>
                        </w:rPr>
                        <w:t>:</w:t>
                      </w:r>
                    </w:p>
                    <w:p w:rsidR="00D403AE" w:rsidRPr="00425043" w:rsidRDefault="00D403AE" w:rsidP="00D403AE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425043">
                        <w:rPr>
                          <w:sz w:val="44"/>
                          <w:szCs w:val="44"/>
                        </w:rPr>
                        <w:t>and</w:t>
                      </w:r>
                      <w:proofErr w:type="gramEnd"/>
                      <w:r w:rsidRPr="00425043">
                        <w:rPr>
                          <w:sz w:val="44"/>
                          <w:szCs w:val="44"/>
                        </w:rPr>
                        <w:t>,</w:t>
                      </w:r>
                      <w:r w:rsidR="009D29D0" w:rsidRPr="00425043">
                        <w:rPr>
                          <w:sz w:val="44"/>
                          <w:szCs w:val="44"/>
                        </w:rPr>
                        <w:t xml:space="preserve"> but, or, so,</w:t>
                      </w:r>
                      <w:r w:rsidR="009347D8">
                        <w:rPr>
                          <w:sz w:val="44"/>
                          <w:szCs w:val="44"/>
                        </w:rPr>
                        <w:t xml:space="preserve"> yet</w:t>
                      </w:r>
                      <w:r w:rsidRPr="00425043"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  <w:p w:rsidR="00D403AE" w:rsidRPr="00425043" w:rsidRDefault="00D403AE" w:rsidP="00D403AE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CC6109" w:rsidRDefault="00CC6109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Most text types should</w:t>
      </w:r>
      <w:r w:rsidR="00CF654B">
        <w:rPr>
          <w:sz w:val="32"/>
          <w:szCs w:val="32"/>
        </w:rPr>
        <w:t xml:space="preserve"> contain a mixture of simp</w:t>
      </w:r>
      <w:r>
        <w:rPr>
          <w:sz w:val="32"/>
          <w:szCs w:val="32"/>
        </w:rPr>
        <w:t>le and subordinating conjunctions used appropriately.</w:t>
      </w:r>
    </w:p>
    <w:p w:rsidR="00CC6109" w:rsidRDefault="00CC6109">
      <w:pPr>
        <w:rPr>
          <w:sz w:val="72"/>
          <w:szCs w:val="72"/>
        </w:rPr>
      </w:pPr>
    </w:p>
    <w:p w:rsidR="00CC6109" w:rsidRDefault="009343F3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549910</wp:posOffset>
                </wp:positionV>
                <wp:extent cx="5755640" cy="2222500"/>
                <wp:effectExtent l="0" t="0" r="16510" b="254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4B" w:rsidRPr="009347D8" w:rsidRDefault="009347D8" w:rsidP="00D403A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47D8">
                              <w:rPr>
                                <w:b/>
                                <w:sz w:val="44"/>
                                <w:szCs w:val="44"/>
                              </w:rPr>
                              <w:t>Common Subordinating C</w:t>
                            </w:r>
                            <w:r w:rsidR="009343F3" w:rsidRPr="009347D8">
                              <w:rPr>
                                <w:b/>
                                <w:sz w:val="44"/>
                                <w:szCs w:val="44"/>
                              </w:rPr>
                              <w:t>onjunctions</w:t>
                            </w:r>
                            <w:r w:rsidR="00D403AE" w:rsidRPr="009347D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:rsidR="00D403AE" w:rsidRPr="00425043" w:rsidRDefault="00D403AE" w:rsidP="00D403A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25043">
                              <w:rPr>
                                <w:sz w:val="44"/>
                                <w:szCs w:val="44"/>
                              </w:rPr>
                              <w:t>because</w:t>
                            </w:r>
                            <w:proofErr w:type="gramEnd"/>
                            <w:r w:rsidRPr="00425043">
                              <w:rPr>
                                <w:sz w:val="44"/>
                                <w:szCs w:val="44"/>
                              </w:rPr>
                              <w:t xml:space="preserve">, if, while, although, since, as, where, until, who, </w:t>
                            </w:r>
                            <w:r w:rsidR="00A00D66">
                              <w:rPr>
                                <w:sz w:val="44"/>
                                <w:szCs w:val="44"/>
                              </w:rPr>
                              <w:t xml:space="preserve">why, </w:t>
                            </w:r>
                            <w:r w:rsidRPr="00425043">
                              <w:rPr>
                                <w:sz w:val="44"/>
                                <w:szCs w:val="44"/>
                              </w:rPr>
                              <w:t xml:space="preserve">that, </w:t>
                            </w:r>
                            <w:r w:rsidR="00C906AA">
                              <w:rPr>
                                <w:sz w:val="44"/>
                                <w:szCs w:val="44"/>
                              </w:rPr>
                              <w:t xml:space="preserve">than, </w:t>
                            </w:r>
                            <w:r w:rsidRPr="00425043">
                              <w:rPr>
                                <w:sz w:val="44"/>
                                <w:szCs w:val="44"/>
                              </w:rPr>
                              <w:t>which, before, after</w:t>
                            </w:r>
                            <w:r w:rsidR="00F94390">
                              <w:rPr>
                                <w:sz w:val="44"/>
                                <w:szCs w:val="44"/>
                              </w:rPr>
                              <w:t>, when</w:t>
                            </w:r>
                            <w:r w:rsidR="00A00D66">
                              <w:rPr>
                                <w:sz w:val="44"/>
                                <w:szCs w:val="44"/>
                              </w:rPr>
                              <w:t>,</w:t>
                            </w:r>
                            <w:r w:rsidR="009347D8">
                              <w:rPr>
                                <w:sz w:val="44"/>
                                <w:szCs w:val="44"/>
                              </w:rPr>
                              <w:t xml:space="preserve"> even though, unless, whenever, though, due to the fact, how</w:t>
                            </w:r>
                            <w:r w:rsidR="00F94390">
                              <w:rPr>
                                <w:sz w:val="44"/>
                                <w:szCs w:val="44"/>
                              </w:rPr>
                              <w:t>, once,</w:t>
                            </w:r>
                            <w:r w:rsidR="0009699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403AE" w:rsidRDefault="00D40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pt;margin-top:43.3pt;width:453.2pt;height:1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">
                <v:textbox>
                  <w:txbxContent>
                    <w:p w:rsidR="00CF654B" w:rsidRPr="009347D8" w:rsidRDefault="009347D8" w:rsidP="00D403A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9347D8">
                        <w:rPr>
                          <w:b/>
                          <w:sz w:val="44"/>
                          <w:szCs w:val="44"/>
                        </w:rPr>
                        <w:t>Common Subordinating C</w:t>
                      </w:r>
                      <w:r w:rsidR="009343F3" w:rsidRPr="009347D8">
                        <w:rPr>
                          <w:b/>
                          <w:sz w:val="44"/>
                          <w:szCs w:val="44"/>
                        </w:rPr>
                        <w:t>onjunctions</w:t>
                      </w:r>
                      <w:r w:rsidR="00D403AE" w:rsidRPr="009347D8">
                        <w:rPr>
                          <w:b/>
                          <w:sz w:val="44"/>
                          <w:szCs w:val="44"/>
                        </w:rPr>
                        <w:t xml:space="preserve">: </w:t>
                      </w:r>
                    </w:p>
                    <w:p w:rsidR="00D403AE" w:rsidRPr="00425043" w:rsidRDefault="00D403AE" w:rsidP="00D403AE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425043">
                        <w:rPr>
                          <w:sz w:val="44"/>
                          <w:szCs w:val="44"/>
                        </w:rPr>
                        <w:t>because</w:t>
                      </w:r>
                      <w:proofErr w:type="gramEnd"/>
                      <w:r w:rsidRPr="00425043">
                        <w:rPr>
                          <w:sz w:val="44"/>
                          <w:szCs w:val="44"/>
                        </w:rPr>
                        <w:t xml:space="preserve">, if, while, although, since, as, where, until, who, </w:t>
                      </w:r>
                      <w:r w:rsidR="00A00D66">
                        <w:rPr>
                          <w:sz w:val="44"/>
                          <w:szCs w:val="44"/>
                        </w:rPr>
                        <w:t xml:space="preserve">why, </w:t>
                      </w:r>
                      <w:r w:rsidRPr="00425043">
                        <w:rPr>
                          <w:sz w:val="44"/>
                          <w:szCs w:val="44"/>
                        </w:rPr>
                        <w:t xml:space="preserve">that, </w:t>
                      </w:r>
                      <w:r w:rsidR="00C906AA">
                        <w:rPr>
                          <w:sz w:val="44"/>
                          <w:szCs w:val="44"/>
                        </w:rPr>
                        <w:t xml:space="preserve">than, </w:t>
                      </w:r>
                      <w:r w:rsidRPr="00425043">
                        <w:rPr>
                          <w:sz w:val="44"/>
                          <w:szCs w:val="44"/>
                        </w:rPr>
                        <w:t>which, before, after</w:t>
                      </w:r>
                      <w:r w:rsidR="00F94390">
                        <w:rPr>
                          <w:sz w:val="44"/>
                          <w:szCs w:val="44"/>
                        </w:rPr>
                        <w:t>, when</w:t>
                      </w:r>
                      <w:r w:rsidR="00A00D66">
                        <w:rPr>
                          <w:sz w:val="44"/>
                          <w:szCs w:val="44"/>
                        </w:rPr>
                        <w:t>,</w:t>
                      </w:r>
                      <w:r w:rsidR="009347D8">
                        <w:rPr>
                          <w:sz w:val="44"/>
                          <w:szCs w:val="44"/>
                        </w:rPr>
                        <w:t xml:space="preserve"> even though, unless, whenever, though, due to the fact, how</w:t>
                      </w:r>
                      <w:r w:rsidR="00F94390">
                        <w:rPr>
                          <w:sz w:val="44"/>
                          <w:szCs w:val="44"/>
                        </w:rPr>
                        <w:t>, once,</w:t>
                      </w:r>
                      <w:r w:rsidR="00096996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D403AE" w:rsidRDefault="00D403AE"/>
                  </w:txbxContent>
                </v:textbox>
              </v:shape>
            </w:pict>
          </mc:Fallback>
        </mc:AlternateContent>
      </w:r>
    </w:p>
    <w:p w:rsidR="00D403AE" w:rsidRDefault="00D403AE">
      <w:pPr>
        <w:rPr>
          <w:sz w:val="72"/>
          <w:szCs w:val="72"/>
        </w:rPr>
      </w:pPr>
    </w:p>
    <w:p w:rsidR="00CC6109" w:rsidRPr="00CC6109" w:rsidRDefault="009343F3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704850</wp:posOffset>
                </wp:positionV>
                <wp:extent cx="5755640" cy="3517900"/>
                <wp:effectExtent l="38100" t="19050" r="0" b="635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35179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3F3" w:rsidRDefault="00CF65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29D0">
                              <w:rPr>
                                <w:sz w:val="24"/>
                                <w:szCs w:val="24"/>
                              </w:rPr>
                              <w:t>Inc</w:t>
                            </w:r>
                            <w:r w:rsidR="009343F3">
                              <w:rPr>
                                <w:sz w:val="24"/>
                                <w:szCs w:val="24"/>
                              </w:rPr>
                              <w:t>luding subordinating conjunctions</w:t>
                            </w:r>
                            <w:r w:rsidRPr="009D29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3F3">
                              <w:rPr>
                                <w:sz w:val="24"/>
                                <w:szCs w:val="24"/>
                              </w:rPr>
                              <w:t>can help to</w:t>
                            </w:r>
                            <w:r w:rsidRPr="009D29D0">
                              <w:rPr>
                                <w:sz w:val="24"/>
                                <w:szCs w:val="24"/>
                              </w:rPr>
                              <w:t xml:space="preserve"> improve your</w:t>
                            </w:r>
                            <w:r w:rsidR="009343F3">
                              <w:rPr>
                                <w:sz w:val="24"/>
                                <w:szCs w:val="24"/>
                              </w:rPr>
                              <w:t xml:space="preserve"> writing. They provide detail and can encourage the reader to read on</w:t>
                            </w:r>
                            <w:r w:rsidRPr="009D29D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F654B" w:rsidRPr="009D29D0" w:rsidRDefault="009343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 you improve</w:t>
                            </w:r>
                            <w:r w:rsidR="00CF654B" w:rsidRPr="009D29D0">
                              <w:rPr>
                                <w:sz w:val="24"/>
                                <w:szCs w:val="24"/>
                              </w:rPr>
                              <w:t xml:space="preserve"> your work by includin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 some subordinating conjunctions</w:t>
                            </w:r>
                            <w:r w:rsidR="00CF654B" w:rsidRPr="009D29D0">
                              <w:rPr>
                                <w:sz w:val="24"/>
                                <w:szCs w:val="24"/>
                              </w:rPr>
                              <w:t xml:space="preserve"> from the list above?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8" type="#_x0000_t71" style="position:absolute;margin-left:16pt;margin-top:55.5pt;width:453.2pt;height:2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">
                <v:textbox>
                  <w:txbxContent>
                    <w:p w:rsidR="009343F3" w:rsidRDefault="00CF654B">
                      <w:pPr>
                        <w:rPr>
                          <w:sz w:val="24"/>
                          <w:szCs w:val="24"/>
                        </w:rPr>
                      </w:pPr>
                      <w:r w:rsidRPr="009D29D0">
                        <w:rPr>
                          <w:sz w:val="24"/>
                          <w:szCs w:val="24"/>
                        </w:rPr>
                        <w:t>Inc</w:t>
                      </w:r>
                      <w:r w:rsidR="009343F3">
                        <w:rPr>
                          <w:sz w:val="24"/>
                          <w:szCs w:val="24"/>
                        </w:rPr>
                        <w:t>luding subordinating conjunctions</w:t>
                      </w:r>
                      <w:r w:rsidRPr="009D29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343F3">
                        <w:rPr>
                          <w:sz w:val="24"/>
                          <w:szCs w:val="24"/>
                        </w:rPr>
                        <w:t>can help to</w:t>
                      </w:r>
                      <w:r w:rsidRPr="009D29D0">
                        <w:rPr>
                          <w:sz w:val="24"/>
                          <w:szCs w:val="24"/>
                        </w:rPr>
                        <w:t xml:space="preserve"> improve your</w:t>
                      </w:r>
                      <w:r w:rsidR="009343F3">
                        <w:rPr>
                          <w:sz w:val="24"/>
                          <w:szCs w:val="24"/>
                        </w:rPr>
                        <w:t xml:space="preserve"> writing. They provide detail and can encourage the reader to read on</w:t>
                      </w:r>
                      <w:r w:rsidRPr="009D29D0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CF654B" w:rsidRPr="009D29D0" w:rsidRDefault="009343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 you improve</w:t>
                      </w:r>
                      <w:r w:rsidR="00CF654B" w:rsidRPr="009D29D0">
                        <w:rPr>
                          <w:sz w:val="24"/>
                          <w:szCs w:val="24"/>
                        </w:rPr>
                        <w:t xml:space="preserve"> your work by includin</w:t>
                      </w:r>
                      <w:r>
                        <w:rPr>
                          <w:sz w:val="24"/>
                          <w:szCs w:val="24"/>
                        </w:rPr>
                        <w:t>g some subordinating conjunctions</w:t>
                      </w:r>
                      <w:r w:rsidR="00CF654B" w:rsidRPr="009D29D0">
                        <w:rPr>
                          <w:sz w:val="24"/>
                          <w:szCs w:val="24"/>
                        </w:rPr>
                        <w:t xml:space="preserve"> from the list above?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109" w:rsidRPr="00CC6109" w:rsidSect="00B107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18" w:rsidRDefault="00B52418" w:rsidP="00425043">
      <w:pPr>
        <w:spacing w:after="0" w:line="240" w:lineRule="auto"/>
      </w:pPr>
      <w:r>
        <w:separator/>
      </w:r>
    </w:p>
  </w:endnote>
  <w:endnote w:type="continuationSeparator" w:id="0">
    <w:p w:rsidR="00B52418" w:rsidRDefault="00B52418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18" w:rsidRDefault="00B52418" w:rsidP="00425043">
      <w:pPr>
        <w:spacing w:after="0" w:line="240" w:lineRule="auto"/>
      </w:pPr>
      <w:r>
        <w:separator/>
      </w:r>
    </w:p>
  </w:footnote>
  <w:footnote w:type="continuationSeparator" w:id="0">
    <w:p w:rsidR="00B52418" w:rsidRDefault="00B52418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09"/>
    <w:rsid w:val="00096996"/>
    <w:rsid w:val="00227750"/>
    <w:rsid w:val="00425043"/>
    <w:rsid w:val="00723B60"/>
    <w:rsid w:val="009343F3"/>
    <w:rsid w:val="009347D8"/>
    <w:rsid w:val="009D29D0"/>
    <w:rsid w:val="00A00D66"/>
    <w:rsid w:val="00B026DE"/>
    <w:rsid w:val="00B107CB"/>
    <w:rsid w:val="00B50AC5"/>
    <w:rsid w:val="00B52418"/>
    <w:rsid w:val="00C906AA"/>
    <w:rsid w:val="00C94173"/>
    <w:rsid w:val="00CC6109"/>
    <w:rsid w:val="00CF654B"/>
    <w:rsid w:val="00D403AE"/>
    <w:rsid w:val="00F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4</cp:revision>
  <cp:lastPrinted>2012-02-15T19:47:00Z</cp:lastPrinted>
  <dcterms:created xsi:type="dcterms:W3CDTF">2012-10-15T12:59:00Z</dcterms:created>
  <dcterms:modified xsi:type="dcterms:W3CDTF">2012-10-15T13:07:00Z</dcterms:modified>
</cp:coreProperties>
</file>